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center"/>
        <w:rPr>
          <w:rFonts w:ascii="Calibri" w:cs="Calibri" w:eastAsia="Calibri" w:hAnsi="Calibri"/>
        </w:rPr>
      </w:pPr>
      <w:r w:rsidDel="00000000" w:rsidR="00000000" w:rsidRPr="00000000">
        <w:rPr>
          <w:rFonts w:ascii="Calibri" w:cs="Calibri" w:eastAsia="Calibri" w:hAnsi="Calibri"/>
          <w:rtl w:val="0"/>
        </w:rPr>
        <w:t xml:space="preserve">Clatskanie School District 6J</w:t>
      </w:r>
    </w:p>
    <w:p w:rsidR="00000000" w:rsidDel="00000000" w:rsidP="00000000" w:rsidRDefault="00000000" w:rsidRPr="00000000" w14:paraId="00000002">
      <w:pPr>
        <w:pageBreakBefore w:val="0"/>
        <w:jc w:val="center"/>
        <w:rPr>
          <w:rFonts w:ascii="Calibri" w:cs="Calibri" w:eastAsia="Calibri" w:hAnsi="Calibri"/>
        </w:rPr>
      </w:pPr>
      <w:r w:rsidDel="00000000" w:rsidR="00000000" w:rsidRPr="00000000">
        <w:rPr>
          <w:rFonts w:ascii="Calibri" w:cs="Calibri" w:eastAsia="Calibri" w:hAnsi="Calibri"/>
          <w:rtl w:val="0"/>
        </w:rPr>
        <w:t xml:space="preserve">PO Box 678</w:t>
      </w:r>
    </w:p>
    <w:p w:rsidR="00000000" w:rsidDel="00000000" w:rsidP="00000000" w:rsidRDefault="00000000" w:rsidRPr="00000000" w14:paraId="00000003">
      <w:pPr>
        <w:pageBreakBefore w:val="0"/>
        <w:jc w:val="center"/>
        <w:rPr>
          <w:rFonts w:ascii="Calibri" w:cs="Calibri" w:eastAsia="Calibri" w:hAnsi="Calibri"/>
        </w:rPr>
      </w:pPr>
      <w:r w:rsidDel="00000000" w:rsidR="00000000" w:rsidRPr="00000000">
        <w:rPr>
          <w:rFonts w:ascii="Calibri" w:cs="Calibri" w:eastAsia="Calibri" w:hAnsi="Calibri"/>
          <w:rtl w:val="0"/>
        </w:rPr>
        <w:t xml:space="preserve">Clatskanie OR 97016</w:t>
      </w:r>
    </w:p>
    <w:p w:rsidR="00000000" w:rsidDel="00000000" w:rsidP="00000000" w:rsidRDefault="00000000" w:rsidRPr="00000000" w14:paraId="00000004">
      <w:pPr>
        <w:pageBreakBefore w:val="0"/>
        <w:jc w:val="center"/>
        <w:rPr>
          <w:rFonts w:ascii="Calibri" w:cs="Calibri" w:eastAsia="Calibri" w:hAnsi="Calibri"/>
        </w:rPr>
      </w:pPr>
      <w:r w:rsidDel="00000000" w:rsidR="00000000" w:rsidRPr="00000000">
        <w:rPr>
          <w:rtl w:val="0"/>
        </w:rPr>
      </w:r>
    </w:p>
    <w:p w:rsidR="00000000" w:rsidDel="00000000" w:rsidP="00000000" w:rsidRDefault="00000000" w:rsidRPr="00000000" w14:paraId="00000005">
      <w:pPr>
        <w:pageBreakBefore w:val="0"/>
        <w:jc w:val="center"/>
        <w:rPr>
          <w:rFonts w:ascii="Calibri" w:cs="Calibri" w:eastAsia="Calibri" w:hAnsi="Calibri"/>
          <w:b w:val="1"/>
        </w:rPr>
      </w:pPr>
      <w:r w:rsidDel="00000000" w:rsidR="00000000" w:rsidRPr="00000000">
        <w:rPr>
          <w:rFonts w:ascii="Calibri" w:cs="Calibri" w:eastAsia="Calibri" w:hAnsi="Calibri"/>
          <w:b w:val="1"/>
          <w:rtl w:val="0"/>
        </w:rPr>
        <w:t xml:space="preserve">BOARD OF DIRECTORS’ BOARD MEETING </w:t>
      </w:r>
    </w:p>
    <w:p w:rsidR="00000000" w:rsidDel="00000000" w:rsidP="00000000" w:rsidRDefault="00000000" w:rsidRPr="00000000" w14:paraId="00000006">
      <w:pPr>
        <w:pageBreakBefore w:val="0"/>
        <w:jc w:val="center"/>
        <w:rPr>
          <w:rFonts w:ascii="Calibri" w:cs="Calibri" w:eastAsia="Calibri" w:hAnsi="Calibri"/>
        </w:rPr>
      </w:pPr>
      <w:r w:rsidDel="00000000" w:rsidR="00000000" w:rsidRPr="00000000">
        <w:rPr>
          <w:rFonts w:ascii="Calibri" w:cs="Calibri" w:eastAsia="Calibri" w:hAnsi="Calibri"/>
          <w:rtl w:val="0"/>
        </w:rPr>
        <w:t xml:space="preserve">July 21,</w:t>
      </w:r>
      <w:r w:rsidDel="00000000" w:rsidR="00000000" w:rsidRPr="00000000">
        <w:rPr>
          <w:rFonts w:ascii="Calibri" w:cs="Calibri" w:eastAsia="Calibri" w:hAnsi="Calibri"/>
          <w:rtl w:val="0"/>
        </w:rPr>
        <w:t xml:space="preserve"> 2025, 6:30 pm via Zoom and in person at the Clatskanie Elementary Library, 815 S Nehalem</w:t>
      </w:r>
    </w:p>
    <w:p w:rsidR="00000000" w:rsidDel="00000000" w:rsidP="00000000" w:rsidRDefault="00000000" w:rsidRPr="00000000" w14:paraId="00000007">
      <w:pPr>
        <w:pageBreakBefore w:val="0"/>
        <w:jc w:val="center"/>
        <w:rPr>
          <w:rFonts w:ascii="Calibri" w:cs="Calibri" w:eastAsia="Calibri" w:hAnsi="Calibri"/>
        </w:rPr>
      </w:pPr>
      <w:r w:rsidDel="00000000" w:rsidR="00000000" w:rsidRPr="00000000">
        <w:rPr>
          <w:rFonts w:ascii="Calibri" w:cs="Calibri" w:eastAsia="Calibri" w:hAnsi="Calibri"/>
          <w:rtl w:val="0"/>
        </w:rPr>
        <w:t xml:space="preserve">(see our main page at </w:t>
      </w:r>
      <w:hyperlink r:id="rId6">
        <w:r w:rsidDel="00000000" w:rsidR="00000000" w:rsidRPr="00000000">
          <w:rPr>
            <w:rFonts w:ascii="Calibri" w:cs="Calibri" w:eastAsia="Calibri" w:hAnsi="Calibri"/>
            <w:color w:val="1155cc"/>
            <w:u w:val="single"/>
            <w:rtl w:val="0"/>
          </w:rPr>
          <w:t xml:space="preserve">www.csd.k12.or.us</w:t>
        </w:r>
      </w:hyperlink>
      <w:r w:rsidDel="00000000" w:rsidR="00000000" w:rsidRPr="00000000">
        <w:rPr>
          <w:rFonts w:ascii="Calibri" w:cs="Calibri" w:eastAsia="Calibri" w:hAnsi="Calibri"/>
          <w:rtl w:val="0"/>
        </w:rPr>
        <w:t xml:space="preserve"> for instructions on joining the meeting via Zoom)</w:t>
      </w:r>
    </w:p>
    <w:p w:rsidR="00000000" w:rsidDel="00000000" w:rsidP="00000000" w:rsidRDefault="00000000" w:rsidRPr="00000000" w14:paraId="00000008">
      <w:pPr>
        <w:pageBreakBefore w:val="0"/>
        <w:jc w:val="left"/>
        <w:rPr>
          <w:rFonts w:ascii="Calibri" w:cs="Calibri" w:eastAsia="Calibri" w:hAnsi="Calibri"/>
        </w:rPr>
      </w:pPr>
      <w:r w:rsidDel="00000000" w:rsidR="00000000" w:rsidRPr="00000000">
        <w:rPr>
          <w:rtl w:val="0"/>
        </w:rPr>
      </w:r>
    </w:p>
    <w:p w:rsidR="00000000" w:rsidDel="00000000" w:rsidP="00000000" w:rsidRDefault="00000000" w:rsidRPr="00000000" w14:paraId="00000009">
      <w:pPr>
        <w:pageBreakBefore w:val="0"/>
        <w:ind w:left="2160" w:hanging="2160"/>
        <w:jc w:val="center"/>
        <w:rPr>
          <w:rFonts w:ascii="Calibri" w:cs="Calibri" w:eastAsia="Calibri" w:hAnsi="Calibri"/>
        </w:rPr>
      </w:pPr>
      <w:r w:rsidDel="00000000" w:rsidR="00000000" w:rsidRPr="00000000">
        <w:rPr>
          <w:rFonts w:ascii="Calibri" w:cs="Calibri" w:eastAsia="Calibri" w:hAnsi="Calibri"/>
          <w:b w:val="1"/>
          <w:rtl w:val="0"/>
        </w:rPr>
        <w:t xml:space="preserve"> CLATSKANIE SCHOOL DISTRICT BOARD MEETING AGENDA</w:t>
      </w:r>
      <w:r w:rsidDel="00000000" w:rsidR="00000000" w:rsidRPr="00000000">
        <w:rPr>
          <w:rtl w:val="0"/>
        </w:rPr>
      </w:r>
    </w:p>
    <w:p w:rsidR="00000000" w:rsidDel="00000000" w:rsidP="00000000" w:rsidRDefault="00000000" w:rsidRPr="00000000" w14:paraId="0000000A">
      <w:pPr>
        <w:ind w:left="1440" w:firstLine="0"/>
        <w:rPr>
          <w:rFonts w:ascii="Calibri" w:cs="Calibri" w:eastAsia="Calibri" w:hAnsi="Calibri"/>
        </w:rPr>
      </w:pPr>
      <w:r w:rsidDel="00000000" w:rsidR="00000000" w:rsidRPr="00000000">
        <w:rPr>
          <w:rtl w:val="0"/>
        </w:rPr>
      </w:r>
    </w:p>
    <w:p w:rsidR="00000000" w:rsidDel="00000000" w:rsidP="00000000" w:rsidRDefault="00000000" w:rsidRPr="00000000" w14:paraId="0000000B">
      <w:pPr>
        <w:pageBreakBefore w:val="0"/>
        <w:numPr>
          <w:ilvl w:val="0"/>
          <w:numId w:val="5"/>
        </w:numPr>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CALL TO ORDER</w:t>
      </w:r>
    </w:p>
    <w:p w:rsidR="00000000" w:rsidDel="00000000" w:rsidP="00000000" w:rsidRDefault="00000000" w:rsidRPr="00000000" w14:paraId="0000000C">
      <w:pPr>
        <w:pageBreakBefore w:val="0"/>
        <w:numPr>
          <w:ilvl w:val="1"/>
          <w:numId w:val="5"/>
        </w:numPr>
        <w:ind w:left="1440" w:hanging="360"/>
        <w:rPr>
          <w:rFonts w:ascii="Calibri" w:cs="Calibri" w:eastAsia="Calibri" w:hAnsi="Calibri"/>
        </w:rPr>
      </w:pPr>
      <w:r w:rsidDel="00000000" w:rsidR="00000000" w:rsidRPr="00000000">
        <w:rPr>
          <w:rFonts w:ascii="Calibri" w:cs="Calibri" w:eastAsia="Calibri" w:hAnsi="Calibri"/>
          <w:rtl w:val="0"/>
        </w:rPr>
        <w:t xml:space="preserve">Pledge of Allegiance</w:t>
      </w:r>
    </w:p>
    <w:p w:rsidR="00000000" w:rsidDel="00000000" w:rsidP="00000000" w:rsidRDefault="00000000" w:rsidRPr="00000000" w14:paraId="0000000D">
      <w:pPr>
        <w:pageBreakBefore w:val="0"/>
        <w:numPr>
          <w:ilvl w:val="2"/>
          <w:numId w:val="5"/>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0E">
      <w:pPr>
        <w:pageBreakBefore w:val="0"/>
        <w:numPr>
          <w:ilvl w:val="1"/>
          <w:numId w:val="5"/>
        </w:numPr>
        <w:ind w:left="1440" w:hanging="360"/>
        <w:rPr>
          <w:rFonts w:ascii="Calibri" w:cs="Calibri" w:eastAsia="Calibri" w:hAnsi="Calibri"/>
        </w:rPr>
      </w:pPr>
      <w:r w:rsidDel="00000000" w:rsidR="00000000" w:rsidRPr="00000000">
        <w:rPr>
          <w:rFonts w:ascii="Calibri" w:cs="Calibri" w:eastAsia="Calibri" w:hAnsi="Calibri"/>
          <w:rtl w:val="0"/>
        </w:rPr>
        <w:t xml:space="preserve">Agenda Review</w:t>
      </w:r>
    </w:p>
    <w:p w:rsidR="00000000" w:rsidDel="00000000" w:rsidP="00000000" w:rsidRDefault="00000000" w:rsidRPr="00000000" w14:paraId="0000000F">
      <w:pPr>
        <w:pageBreakBefore w:val="0"/>
        <w:numPr>
          <w:ilvl w:val="2"/>
          <w:numId w:val="5"/>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0">
      <w:pPr>
        <w:pageBreakBefore w:val="0"/>
        <w:numPr>
          <w:ilvl w:val="1"/>
          <w:numId w:val="5"/>
        </w:numPr>
        <w:ind w:left="1440" w:hanging="360"/>
        <w:rPr>
          <w:rFonts w:ascii="Calibri" w:cs="Calibri" w:eastAsia="Calibri" w:hAnsi="Calibri"/>
        </w:rPr>
      </w:pPr>
      <w:r w:rsidDel="00000000" w:rsidR="00000000" w:rsidRPr="00000000">
        <w:rPr>
          <w:rFonts w:ascii="Calibri" w:cs="Calibri" w:eastAsia="Calibri" w:hAnsi="Calibri"/>
          <w:rtl w:val="0"/>
        </w:rPr>
        <w:t xml:space="preserve">Approve Agenda</w:t>
      </w:r>
    </w:p>
    <w:p w:rsidR="00000000" w:rsidDel="00000000" w:rsidP="00000000" w:rsidRDefault="00000000" w:rsidRPr="00000000" w14:paraId="00000011">
      <w:pPr>
        <w:pageBreakBefore w:val="0"/>
        <w:numPr>
          <w:ilvl w:val="2"/>
          <w:numId w:val="5"/>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2">
      <w:pPr>
        <w:pageBreakBefore w:val="0"/>
        <w:ind w:left="0" w:firstLine="0"/>
        <w:rPr>
          <w:rFonts w:ascii="Calibri" w:cs="Calibri" w:eastAsia="Calibri" w:hAnsi="Calibri"/>
        </w:rPr>
      </w:pPr>
      <w:r w:rsidDel="00000000" w:rsidR="00000000" w:rsidRPr="00000000">
        <w:rPr>
          <w:rFonts w:ascii="Calibri" w:cs="Calibri" w:eastAsia="Calibri" w:hAnsi="Calibri"/>
          <w:rtl w:val="0"/>
        </w:rPr>
        <w:tab/>
        <w:t xml:space="preserve">      </w:t>
      </w:r>
      <w:r w:rsidDel="00000000" w:rsidR="00000000" w:rsidRPr="00000000">
        <w:rPr>
          <w:rFonts w:ascii="Calibri" w:cs="Calibri" w:eastAsia="Calibri" w:hAnsi="Calibri"/>
          <w:b w:val="1"/>
          <w:rtl w:val="0"/>
        </w:rPr>
        <w:t xml:space="preserve">D.  </w:t>
      </w:r>
      <w:r w:rsidDel="00000000" w:rsidR="00000000" w:rsidRPr="00000000">
        <w:rPr>
          <w:rFonts w:ascii="Calibri" w:cs="Calibri" w:eastAsia="Calibri" w:hAnsi="Calibri"/>
          <w:rtl w:val="0"/>
        </w:rPr>
        <w:t xml:space="preserve">Approve Consent Agenda</w:t>
      </w:r>
    </w:p>
    <w:p w:rsidR="00000000" w:rsidDel="00000000" w:rsidP="00000000" w:rsidRDefault="00000000" w:rsidRPr="00000000" w14:paraId="00000013">
      <w:pPr>
        <w:numPr>
          <w:ilvl w:val="2"/>
          <w:numId w:val="5"/>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4">
      <w:pPr>
        <w:numPr>
          <w:ilvl w:val="0"/>
          <w:numId w:val="11"/>
        </w:numPr>
        <w:ind w:left="2880" w:hanging="360"/>
        <w:rPr>
          <w:rFonts w:ascii="Calibri" w:cs="Calibri" w:eastAsia="Calibri" w:hAnsi="Calibri"/>
        </w:rPr>
      </w:pPr>
      <w:r w:rsidDel="00000000" w:rsidR="00000000" w:rsidRPr="00000000">
        <w:rPr>
          <w:rFonts w:ascii="Calibri" w:cs="Calibri" w:eastAsia="Calibri" w:hAnsi="Calibri"/>
          <w:rtl w:val="0"/>
        </w:rPr>
        <w:t xml:space="preserve">Approve June 2, 2025 Board Meeting Minutes</w:t>
      </w:r>
    </w:p>
    <w:p w:rsidR="00000000" w:rsidDel="00000000" w:rsidP="00000000" w:rsidRDefault="00000000" w:rsidRPr="00000000" w14:paraId="00000015">
      <w:pPr>
        <w:ind w:left="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E.  </w:t>
      </w:r>
      <w:r w:rsidDel="00000000" w:rsidR="00000000" w:rsidRPr="00000000">
        <w:rPr>
          <w:rFonts w:ascii="Calibri" w:cs="Calibri" w:eastAsia="Calibri" w:hAnsi="Calibri"/>
          <w:rtl w:val="0"/>
        </w:rPr>
        <w:t xml:space="preserve">Swearing in of newly elected board members</w:t>
      </w:r>
    </w:p>
    <w:p w:rsidR="00000000" w:rsidDel="00000000" w:rsidP="00000000" w:rsidRDefault="00000000" w:rsidRPr="00000000" w14:paraId="00000016">
      <w:pPr>
        <w:numPr>
          <w:ilvl w:val="0"/>
          <w:numId w:val="3"/>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Megan Evenson</w:t>
      </w:r>
    </w:p>
    <w:p w:rsidR="00000000" w:rsidDel="00000000" w:rsidP="00000000" w:rsidRDefault="00000000" w:rsidRPr="00000000" w14:paraId="00000017">
      <w:pPr>
        <w:numPr>
          <w:ilvl w:val="0"/>
          <w:numId w:val="9"/>
        </w:numPr>
        <w:ind w:left="2880" w:hanging="360"/>
        <w:rPr>
          <w:rFonts w:ascii="Calibri" w:cs="Calibri" w:eastAsia="Calibri" w:hAnsi="Calibri"/>
        </w:rPr>
      </w:pPr>
      <w:r w:rsidDel="00000000" w:rsidR="00000000" w:rsidRPr="00000000">
        <w:rPr>
          <w:rFonts w:ascii="Calibri" w:cs="Calibri" w:eastAsia="Calibri" w:hAnsi="Calibri"/>
          <w:rtl w:val="0"/>
        </w:rPr>
        <w:t xml:space="preserve">Board Member, position #3, term good thru 6/30/2028; Katherine Willis</w:t>
      </w:r>
    </w:p>
    <w:p w:rsidR="00000000" w:rsidDel="00000000" w:rsidP="00000000" w:rsidRDefault="00000000" w:rsidRPr="00000000" w14:paraId="00000018">
      <w:pPr>
        <w:numPr>
          <w:ilvl w:val="0"/>
          <w:numId w:val="9"/>
        </w:numPr>
        <w:ind w:left="2880" w:hanging="360"/>
        <w:rPr>
          <w:rFonts w:ascii="Calibri" w:cs="Calibri" w:eastAsia="Calibri" w:hAnsi="Calibri"/>
          <w:u w:val="none"/>
        </w:rPr>
      </w:pPr>
      <w:r w:rsidDel="00000000" w:rsidR="00000000" w:rsidRPr="00000000">
        <w:rPr>
          <w:rFonts w:ascii="Calibri" w:cs="Calibri" w:eastAsia="Calibri" w:hAnsi="Calibri"/>
          <w:rtl w:val="0"/>
        </w:rPr>
        <w:t xml:space="preserve">Board Member, position #4, term good thru 6/30/2028; Merlyn Thompson</w:t>
      </w:r>
    </w:p>
    <w:p w:rsidR="00000000" w:rsidDel="00000000" w:rsidP="00000000" w:rsidRDefault="00000000" w:rsidRPr="00000000" w14:paraId="00000019">
      <w:pPr>
        <w:numPr>
          <w:ilvl w:val="0"/>
          <w:numId w:val="9"/>
        </w:numPr>
        <w:ind w:left="2880" w:hanging="360"/>
        <w:rPr>
          <w:rFonts w:ascii="Calibri" w:cs="Calibri" w:eastAsia="Calibri" w:hAnsi="Calibri"/>
          <w:u w:val="none"/>
        </w:rPr>
      </w:pPr>
      <w:r w:rsidDel="00000000" w:rsidR="00000000" w:rsidRPr="00000000">
        <w:rPr>
          <w:rFonts w:ascii="Calibri" w:cs="Calibri" w:eastAsia="Calibri" w:hAnsi="Calibri"/>
          <w:rtl w:val="0"/>
        </w:rPr>
        <w:t xml:space="preserve">Board Member, position #5, term good thru 6/30/2028; Ian Wiggins </w:t>
      </w:r>
    </w:p>
    <w:p w:rsidR="00000000" w:rsidDel="00000000" w:rsidP="00000000" w:rsidRDefault="00000000" w:rsidRPr="00000000" w14:paraId="0000001A">
      <w:pPr>
        <w:ind w:left="0" w:firstLine="0"/>
        <w:rPr>
          <w:rFonts w:ascii="Calibri" w:cs="Calibri" w:eastAsia="Calibri" w:hAnsi="Calibri"/>
        </w:rPr>
      </w:pPr>
      <w:r w:rsidDel="00000000" w:rsidR="00000000" w:rsidRPr="00000000">
        <w:rPr>
          <w:rFonts w:ascii="Calibri" w:cs="Calibri" w:eastAsia="Calibri" w:hAnsi="Calibri"/>
          <w:rtl w:val="0"/>
        </w:rPr>
        <w:tab/>
        <w:t xml:space="preserve">   </w:t>
      </w:r>
    </w:p>
    <w:p w:rsidR="00000000" w:rsidDel="00000000" w:rsidP="00000000" w:rsidRDefault="00000000" w:rsidRPr="00000000" w14:paraId="0000001B">
      <w:pPr>
        <w:numPr>
          <w:ilvl w:val="0"/>
          <w:numId w:val="5"/>
        </w:numPr>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PUBLIC COMMENT</w:t>
      </w:r>
      <w:r w:rsidDel="00000000" w:rsidR="00000000" w:rsidRPr="00000000">
        <w:rPr>
          <w:rtl w:val="0"/>
        </w:rPr>
      </w:r>
    </w:p>
    <w:p w:rsidR="00000000" w:rsidDel="00000000" w:rsidP="00000000" w:rsidRDefault="00000000" w:rsidRPr="00000000" w14:paraId="0000001C">
      <w:pPr>
        <w:ind w:left="1080" w:firstLine="0"/>
        <w:rPr>
          <w:rFonts w:ascii="Calibri" w:cs="Calibri" w:eastAsia="Calibri" w:hAnsi="Calibri"/>
          <w:b w:val="1"/>
          <w:i w:val="1"/>
        </w:rPr>
      </w:pPr>
      <w:r w:rsidDel="00000000" w:rsidR="00000000" w:rsidRPr="00000000">
        <w:rPr>
          <w:rFonts w:ascii="Calibri" w:cs="Calibri" w:eastAsia="Calibri" w:hAnsi="Calibri"/>
          <w:i w:val="1"/>
          <w:rtl w:val="0"/>
        </w:rPr>
        <w:t xml:space="preserve">This is the time for citizens to address the Board. All speakers should state their name prior to speaking. Speakers are asked to write their name, address, phone number and topic to be addressed on the registration card. Speaking time is limited to three minutes per speaker. Speakers may offer objective criticism of district operation and programs, but the Board will not hear any complaints concerning specific District personnel. The Chair will direct the visitor to the appropriate means for Board consideration and disposition of legitimate complaints involving individuals. The right to address the Board does not exempt the speaker from any potential liability for defamation.</w:t>
      </w:r>
      <w:r w:rsidDel="00000000" w:rsidR="00000000" w:rsidRPr="00000000">
        <w:rPr>
          <w:rtl w:val="0"/>
        </w:rPr>
      </w:r>
    </w:p>
    <w:p w:rsidR="00000000" w:rsidDel="00000000" w:rsidP="00000000" w:rsidRDefault="00000000" w:rsidRPr="00000000" w14:paraId="0000001D">
      <w:pPr>
        <w:ind w:left="72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1E">
      <w:pPr>
        <w:numPr>
          <w:ilvl w:val="0"/>
          <w:numId w:val="5"/>
        </w:numPr>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COMMUNICATION</w:t>
      </w:r>
      <w:r w:rsidDel="00000000" w:rsidR="00000000" w:rsidRPr="00000000">
        <w:rPr>
          <w:rtl w:val="0"/>
        </w:rPr>
      </w:r>
    </w:p>
    <w:p w:rsidR="00000000" w:rsidDel="00000000" w:rsidP="00000000" w:rsidRDefault="00000000" w:rsidRPr="00000000" w14:paraId="0000001F">
      <w:pPr>
        <w:numPr>
          <w:ilvl w:val="1"/>
          <w:numId w:val="5"/>
        </w:numPr>
        <w:ind w:left="1440" w:hanging="360"/>
        <w:rPr>
          <w:rFonts w:ascii="Calibri" w:cs="Calibri" w:eastAsia="Calibri" w:hAnsi="Calibri"/>
        </w:rPr>
      </w:pPr>
      <w:r w:rsidDel="00000000" w:rsidR="00000000" w:rsidRPr="00000000">
        <w:rPr>
          <w:rFonts w:ascii="Calibri" w:cs="Calibri" w:eastAsia="Calibri" w:hAnsi="Calibri"/>
          <w:rtl w:val="0"/>
        </w:rPr>
        <w:t xml:space="preserve">Summer School</w:t>
      </w:r>
    </w:p>
    <w:p w:rsidR="00000000" w:rsidDel="00000000" w:rsidP="00000000" w:rsidRDefault="00000000" w:rsidRPr="00000000" w14:paraId="00000020">
      <w:pPr>
        <w:numPr>
          <w:ilvl w:val="1"/>
          <w:numId w:val="5"/>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School Board Training</w:t>
      </w:r>
    </w:p>
    <w:p w:rsidR="00000000" w:rsidDel="00000000" w:rsidP="00000000" w:rsidRDefault="00000000" w:rsidRPr="00000000" w14:paraId="00000021">
      <w:pPr>
        <w:ind w:left="0" w:firstLine="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22">
      <w:pPr>
        <w:ind w:left="90" w:firstLine="0"/>
        <w:rPr>
          <w:rFonts w:ascii="Calibri" w:cs="Calibri" w:eastAsia="Calibri" w:hAnsi="Calibri"/>
          <w:b w:val="1"/>
        </w:rPr>
      </w:pPr>
      <w:r w:rsidDel="00000000" w:rsidR="00000000" w:rsidRPr="00000000">
        <w:rPr>
          <w:rFonts w:ascii="Calibri" w:cs="Calibri" w:eastAsia="Calibri" w:hAnsi="Calibri"/>
          <w:b w:val="1"/>
          <w:rtl w:val="0"/>
        </w:rPr>
        <w:t xml:space="preserve">IV.</w:t>
        <w:tab/>
        <w:t xml:space="preserve">REPORTS</w:t>
      </w:r>
    </w:p>
    <w:p w:rsidR="00000000" w:rsidDel="00000000" w:rsidP="00000000" w:rsidRDefault="00000000" w:rsidRPr="00000000" w14:paraId="00000023">
      <w:pPr>
        <w:numPr>
          <w:ilvl w:val="0"/>
          <w:numId w:val="1"/>
        </w:numPr>
        <w:ind w:left="1440" w:hanging="360"/>
        <w:rPr>
          <w:rFonts w:ascii="Calibri" w:cs="Calibri" w:eastAsia="Calibri" w:hAnsi="Calibri"/>
          <w:b w:val="1"/>
        </w:rPr>
      </w:pP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Organization of the Clatskanie School District</w:t>
      </w:r>
    </w:p>
    <w:p w:rsidR="00000000" w:rsidDel="00000000" w:rsidP="00000000" w:rsidRDefault="00000000" w:rsidRPr="00000000" w14:paraId="00000024">
      <w:pPr>
        <w:numPr>
          <w:ilvl w:val="0"/>
          <w:numId w:val="10"/>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25">
      <w:pPr>
        <w:numPr>
          <w:ilvl w:val="0"/>
          <w:numId w:val="10"/>
        </w:numPr>
        <w:ind w:left="2160" w:hanging="360"/>
      </w:pPr>
      <w:r w:rsidDel="00000000" w:rsidR="00000000" w:rsidRPr="00000000">
        <w:rPr>
          <w:rFonts w:ascii="Calibri" w:cs="Calibri" w:eastAsia="Calibri" w:hAnsi="Calibri"/>
          <w:rtl w:val="0"/>
        </w:rPr>
        <w:t xml:space="preserve">Determine amounts of coverage of persons who shall be bonded (ORS 332.525) The Superintendent recommends the following:  $10,000-$500,000 broad crime coverage that satisfies State of Oregon</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public office bond requirement through Brown &amp; Brown Northwest, covering all employees.</w:t>
      </w:r>
    </w:p>
    <w:p w:rsidR="00000000" w:rsidDel="00000000" w:rsidP="00000000" w:rsidRDefault="00000000" w:rsidRPr="00000000" w14:paraId="00000026">
      <w:pPr>
        <w:numPr>
          <w:ilvl w:val="0"/>
          <w:numId w:val="10"/>
        </w:numPr>
        <w:ind w:left="2160" w:hanging="360"/>
        <w:rPr>
          <w:rFonts w:ascii="Calibri" w:cs="Calibri" w:eastAsia="Calibri" w:hAnsi="Calibri"/>
        </w:rPr>
      </w:pPr>
      <w:r w:rsidDel="00000000" w:rsidR="00000000" w:rsidRPr="00000000">
        <w:rPr>
          <w:rFonts w:ascii="Calibri" w:cs="Calibri" w:eastAsia="Calibri" w:hAnsi="Calibri"/>
          <w:rtl w:val="0"/>
        </w:rPr>
        <w:t xml:space="preserve">Designate officers and Agents of Record; The Superintendent recommends the following : </w:t>
      </w:r>
    </w:p>
    <w:p w:rsidR="00000000" w:rsidDel="00000000" w:rsidP="00000000" w:rsidRDefault="00000000" w:rsidRPr="00000000" w14:paraId="00000027">
      <w:pPr>
        <w:numPr>
          <w:ilvl w:val="0"/>
          <w:numId w:val="4"/>
        </w:numPr>
        <w:ind w:left="2880" w:hanging="360"/>
        <w:rPr>
          <w:rFonts w:ascii="Calibri" w:cs="Calibri" w:eastAsia="Calibri" w:hAnsi="Calibri"/>
        </w:rPr>
      </w:pPr>
      <w:r w:rsidDel="00000000" w:rsidR="00000000" w:rsidRPr="00000000">
        <w:rPr>
          <w:rFonts w:ascii="Calibri" w:cs="Calibri" w:eastAsia="Calibri" w:hAnsi="Calibri"/>
          <w:rtl w:val="0"/>
        </w:rPr>
        <w:t xml:space="preserve">Danielle Hudson as Superintendent/Clerk</w:t>
      </w:r>
    </w:p>
    <w:p w:rsidR="00000000" w:rsidDel="00000000" w:rsidP="00000000" w:rsidRDefault="00000000" w:rsidRPr="00000000" w14:paraId="00000028">
      <w:pPr>
        <w:numPr>
          <w:ilvl w:val="0"/>
          <w:numId w:val="4"/>
        </w:numPr>
        <w:ind w:left="2880" w:hanging="360"/>
        <w:rPr>
          <w:rFonts w:ascii="Calibri" w:cs="Calibri" w:eastAsia="Calibri" w:hAnsi="Calibri"/>
        </w:rPr>
      </w:pPr>
      <w:r w:rsidDel="00000000" w:rsidR="00000000" w:rsidRPr="00000000">
        <w:rPr>
          <w:rFonts w:ascii="Calibri" w:cs="Calibri" w:eastAsia="Calibri" w:hAnsi="Calibri"/>
          <w:rtl w:val="0"/>
        </w:rPr>
        <w:t xml:space="preserve">Diane Barendse as Custodian of Funds</w:t>
      </w:r>
    </w:p>
    <w:p w:rsidR="00000000" w:rsidDel="00000000" w:rsidP="00000000" w:rsidRDefault="00000000" w:rsidRPr="00000000" w14:paraId="00000029">
      <w:pPr>
        <w:numPr>
          <w:ilvl w:val="0"/>
          <w:numId w:val="4"/>
        </w:numPr>
        <w:ind w:left="2880" w:hanging="360"/>
        <w:rPr>
          <w:rFonts w:ascii="Calibri" w:cs="Calibri" w:eastAsia="Calibri" w:hAnsi="Calibri"/>
        </w:rPr>
      </w:pPr>
      <w:r w:rsidDel="00000000" w:rsidR="00000000" w:rsidRPr="00000000">
        <w:rPr>
          <w:rFonts w:ascii="Calibri" w:cs="Calibri" w:eastAsia="Calibri" w:hAnsi="Calibri"/>
          <w:rtl w:val="0"/>
        </w:rPr>
        <w:t xml:space="preserve">Diane Barendse and Danielle Hudson as District Bank Representatives</w:t>
      </w:r>
    </w:p>
    <w:p w:rsidR="00000000" w:rsidDel="00000000" w:rsidP="00000000" w:rsidRDefault="00000000" w:rsidRPr="00000000" w14:paraId="0000002A">
      <w:pPr>
        <w:numPr>
          <w:ilvl w:val="0"/>
          <w:numId w:val="4"/>
        </w:numPr>
        <w:ind w:left="2880" w:hanging="360"/>
        <w:rPr>
          <w:rFonts w:ascii="Calibri" w:cs="Calibri" w:eastAsia="Calibri" w:hAnsi="Calibri"/>
        </w:rPr>
      </w:pPr>
      <w:r w:rsidDel="00000000" w:rsidR="00000000" w:rsidRPr="00000000">
        <w:rPr>
          <w:rFonts w:ascii="Calibri" w:cs="Calibri" w:eastAsia="Calibri" w:hAnsi="Calibri"/>
          <w:rtl w:val="0"/>
        </w:rPr>
        <w:t xml:space="preserve">Danielle Hudson as Budget Officer</w:t>
      </w:r>
    </w:p>
    <w:p w:rsidR="00000000" w:rsidDel="00000000" w:rsidP="00000000" w:rsidRDefault="00000000" w:rsidRPr="00000000" w14:paraId="0000002B">
      <w:pPr>
        <w:numPr>
          <w:ilvl w:val="0"/>
          <w:numId w:val="4"/>
        </w:numPr>
        <w:ind w:left="2880" w:hanging="360"/>
        <w:rPr>
          <w:rFonts w:ascii="Calibri" w:cs="Calibri" w:eastAsia="Calibri" w:hAnsi="Calibri"/>
        </w:rPr>
      </w:pPr>
      <w:r w:rsidDel="00000000" w:rsidR="00000000" w:rsidRPr="00000000">
        <w:rPr>
          <w:rFonts w:ascii="Calibri" w:cs="Calibri" w:eastAsia="Calibri" w:hAnsi="Calibri"/>
          <w:rtl w:val="0"/>
        </w:rPr>
        <w:t xml:space="preserve">Will Seals as AHERA designated person</w:t>
      </w:r>
    </w:p>
    <w:p w:rsidR="00000000" w:rsidDel="00000000" w:rsidP="00000000" w:rsidRDefault="00000000" w:rsidRPr="00000000" w14:paraId="0000002C">
      <w:pPr>
        <w:numPr>
          <w:ilvl w:val="0"/>
          <w:numId w:val="4"/>
        </w:numPr>
        <w:ind w:left="2880" w:hanging="360"/>
        <w:rPr>
          <w:rFonts w:ascii="Calibri" w:cs="Calibri" w:eastAsia="Calibri" w:hAnsi="Calibri"/>
        </w:rPr>
      </w:pPr>
      <w:r w:rsidDel="00000000" w:rsidR="00000000" w:rsidRPr="00000000">
        <w:rPr>
          <w:rFonts w:ascii="Calibri" w:cs="Calibri" w:eastAsia="Calibri" w:hAnsi="Calibri"/>
          <w:rtl w:val="0"/>
        </w:rPr>
        <w:t xml:space="preserve">Depository for school funds - local branch of UMPQUA Bank (Clatskanie) and State Investment Pool (ORS 328.441, 294.805-294.895)</w:t>
      </w:r>
    </w:p>
    <w:p w:rsidR="00000000" w:rsidDel="00000000" w:rsidP="00000000" w:rsidRDefault="00000000" w:rsidRPr="00000000" w14:paraId="0000002D">
      <w:pPr>
        <w:numPr>
          <w:ilvl w:val="0"/>
          <w:numId w:val="4"/>
        </w:numPr>
        <w:ind w:left="2880" w:hanging="360"/>
        <w:rPr>
          <w:rFonts w:ascii="Calibri" w:cs="Calibri" w:eastAsia="Calibri" w:hAnsi="Calibri"/>
        </w:rPr>
      </w:pPr>
      <w:r w:rsidDel="00000000" w:rsidR="00000000" w:rsidRPr="00000000">
        <w:rPr>
          <w:rFonts w:ascii="Calibri" w:cs="Calibri" w:eastAsia="Calibri" w:hAnsi="Calibri"/>
          <w:rtl w:val="0"/>
        </w:rPr>
        <w:t xml:space="preserve">The Wahkiakum Eagle the Newspaper of record</w:t>
      </w:r>
    </w:p>
    <w:p w:rsidR="00000000" w:rsidDel="00000000" w:rsidP="00000000" w:rsidRDefault="00000000" w:rsidRPr="00000000" w14:paraId="0000002E">
      <w:pPr>
        <w:numPr>
          <w:ilvl w:val="0"/>
          <w:numId w:val="4"/>
        </w:numPr>
        <w:ind w:left="2880" w:hanging="360"/>
        <w:rPr>
          <w:rFonts w:ascii="Calibri" w:cs="Calibri" w:eastAsia="Calibri" w:hAnsi="Calibri"/>
        </w:rPr>
      </w:pPr>
      <w:r w:rsidDel="00000000" w:rsidR="00000000" w:rsidRPr="00000000">
        <w:rPr>
          <w:rFonts w:ascii="Calibri" w:cs="Calibri" w:eastAsia="Calibri" w:hAnsi="Calibri"/>
          <w:rtl w:val="0"/>
        </w:rPr>
        <w:t xml:space="preserve">Brown &amp; Brown Northwest as Insurance Agent of Record</w:t>
      </w:r>
    </w:p>
    <w:p w:rsidR="00000000" w:rsidDel="00000000" w:rsidP="00000000" w:rsidRDefault="00000000" w:rsidRPr="00000000" w14:paraId="0000002F">
      <w:pPr>
        <w:numPr>
          <w:ilvl w:val="0"/>
          <w:numId w:val="4"/>
        </w:numPr>
        <w:ind w:left="2880" w:hanging="360"/>
        <w:rPr>
          <w:rFonts w:ascii="Calibri" w:cs="Calibri" w:eastAsia="Calibri" w:hAnsi="Calibri"/>
        </w:rPr>
      </w:pPr>
      <w:r w:rsidDel="00000000" w:rsidR="00000000" w:rsidRPr="00000000">
        <w:rPr>
          <w:rFonts w:ascii="Calibri" w:cs="Calibri" w:eastAsia="Calibri" w:hAnsi="Calibri"/>
          <w:rtl w:val="0"/>
        </w:rPr>
        <w:t xml:space="preserve">Garret, Hamann, Robertsson, PC, as legal Counsel</w:t>
      </w:r>
    </w:p>
    <w:p w:rsidR="00000000" w:rsidDel="00000000" w:rsidP="00000000" w:rsidRDefault="00000000" w:rsidRPr="00000000" w14:paraId="00000030">
      <w:pPr>
        <w:numPr>
          <w:ilvl w:val="0"/>
          <w:numId w:val="4"/>
        </w:numPr>
        <w:ind w:left="2880" w:hanging="360"/>
        <w:rPr>
          <w:rFonts w:ascii="Calibri" w:cs="Calibri" w:eastAsia="Calibri" w:hAnsi="Calibri"/>
        </w:rPr>
      </w:pPr>
      <w:r w:rsidDel="00000000" w:rsidR="00000000" w:rsidRPr="00000000">
        <w:rPr>
          <w:rFonts w:ascii="Calibri" w:cs="Calibri" w:eastAsia="Calibri" w:hAnsi="Calibri"/>
          <w:rtl w:val="0"/>
        </w:rPr>
        <w:t xml:space="preserve">Attorney General Model Contract Rules as the adopted District Contract Regulations</w:t>
      </w:r>
    </w:p>
    <w:p w:rsidR="00000000" w:rsidDel="00000000" w:rsidP="00000000" w:rsidRDefault="00000000" w:rsidRPr="00000000" w14:paraId="00000031">
      <w:pPr>
        <w:numPr>
          <w:ilvl w:val="0"/>
          <w:numId w:val="4"/>
        </w:numPr>
        <w:ind w:left="2880" w:hanging="360"/>
        <w:rPr>
          <w:rFonts w:ascii="Calibri" w:cs="Calibri" w:eastAsia="Calibri" w:hAnsi="Calibri"/>
        </w:rPr>
      </w:pPr>
      <w:r w:rsidDel="00000000" w:rsidR="00000000" w:rsidRPr="00000000">
        <w:rPr>
          <w:rFonts w:ascii="Calibri" w:cs="Calibri" w:eastAsia="Calibri" w:hAnsi="Calibri"/>
          <w:rtl w:val="0"/>
        </w:rPr>
        <w:t xml:space="preserve">Clear Trail CPA auditors for 25-26 school year (ORS.297.405, ORS 327.137, and ORS 328.465</w:t>
      </w:r>
    </w:p>
    <w:p w:rsidR="00000000" w:rsidDel="00000000" w:rsidP="00000000" w:rsidRDefault="00000000" w:rsidRPr="00000000" w14:paraId="00000032">
      <w:pPr>
        <w:numPr>
          <w:ilvl w:val="0"/>
          <w:numId w:val="1"/>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Health Adoption Materials</w:t>
      </w:r>
    </w:p>
    <w:p w:rsidR="00000000" w:rsidDel="00000000" w:rsidP="00000000" w:rsidRDefault="00000000" w:rsidRPr="00000000" w14:paraId="00000033">
      <w:pPr>
        <w:numPr>
          <w:ilvl w:val="1"/>
          <w:numId w:val="1"/>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4">
      <w:pPr>
        <w:numPr>
          <w:ilvl w:val="0"/>
          <w:numId w:val="1"/>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Enrollment</w:t>
      </w:r>
    </w:p>
    <w:p w:rsidR="00000000" w:rsidDel="00000000" w:rsidP="00000000" w:rsidRDefault="00000000" w:rsidRPr="00000000" w14:paraId="00000035">
      <w:pPr>
        <w:numPr>
          <w:ilvl w:val="2"/>
          <w:numId w:val="5"/>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6">
      <w:pPr>
        <w:numPr>
          <w:ilvl w:val="0"/>
          <w:numId w:val="1"/>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Student Attendance</w:t>
      </w:r>
      <w:r w:rsidDel="00000000" w:rsidR="00000000" w:rsidRPr="00000000">
        <w:rPr>
          <w:rtl w:val="0"/>
        </w:rPr>
      </w:r>
    </w:p>
    <w:p w:rsidR="00000000" w:rsidDel="00000000" w:rsidP="00000000" w:rsidRDefault="00000000" w:rsidRPr="00000000" w14:paraId="00000037">
      <w:pPr>
        <w:numPr>
          <w:ilvl w:val="2"/>
          <w:numId w:val="5"/>
        </w:numPr>
        <w:ind w:left="2160" w:hanging="360"/>
        <w:rPr>
          <w:rFonts w:ascii="Calibri" w:cs="Calibri" w:eastAsia="Calibri" w:hAnsi="Calibri"/>
          <w:b w:val="1"/>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8">
      <w:pPr>
        <w:numPr>
          <w:ilvl w:val="0"/>
          <w:numId w:val="1"/>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Surplus</w:t>
      </w:r>
      <w:r w:rsidDel="00000000" w:rsidR="00000000" w:rsidRPr="00000000">
        <w:rPr>
          <w:rtl w:val="0"/>
        </w:rPr>
      </w:r>
    </w:p>
    <w:p w:rsidR="00000000" w:rsidDel="00000000" w:rsidP="00000000" w:rsidRDefault="00000000" w:rsidRPr="00000000" w14:paraId="00000039">
      <w:pPr>
        <w:numPr>
          <w:ilvl w:val="0"/>
          <w:numId w:val="7"/>
        </w:numPr>
        <w:ind w:left="2160" w:hanging="360"/>
        <w:rPr>
          <w:rFonts w:ascii="Calibri" w:cs="Calibri" w:eastAsia="Calibri" w:hAnsi="Calibri"/>
        </w:rPr>
      </w:pPr>
      <w:r w:rsidDel="00000000" w:rsidR="00000000" w:rsidRPr="00000000">
        <w:rPr>
          <w:rFonts w:ascii="Calibri" w:cs="Calibri" w:eastAsia="Calibri" w:hAnsi="Calibri"/>
          <w:rtl w:val="0"/>
        </w:rPr>
        <w:t xml:space="preserve">Presenter: Danielle Hudson</w:t>
      </w:r>
    </w:p>
    <w:p w:rsidR="00000000" w:rsidDel="00000000" w:rsidP="00000000" w:rsidRDefault="00000000" w:rsidRPr="00000000" w14:paraId="0000003A">
      <w:pPr>
        <w:ind w:left="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 F.  </w:t>
      </w:r>
      <w:r w:rsidDel="00000000" w:rsidR="00000000" w:rsidRPr="00000000">
        <w:rPr>
          <w:rFonts w:ascii="Calibri" w:cs="Calibri" w:eastAsia="Calibri" w:hAnsi="Calibri"/>
          <w:rtl w:val="0"/>
        </w:rPr>
        <w:t xml:space="preserve"> 1st Reading of policy GBN/JBA </w:t>
      </w:r>
    </w:p>
    <w:p w:rsidR="00000000" w:rsidDel="00000000" w:rsidP="00000000" w:rsidRDefault="00000000" w:rsidRPr="00000000" w14:paraId="0000003B">
      <w:pPr>
        <w:numPr>
          <w:ilvl w:val="0"/>
          <w:numId w:val="2"/>
        </w:numPr>
        <w:ind w:left="2160" w:hanging="360"/>
        <w:rPr>
          <w:rFonts w:ascii="Calibri" w:cs="Calibri" w:eastAsia="Calibri" w:hAnsi="Calibri"/>
          <w:u w:val="none"/>
        </w:rPr>
      </w:pPr>
      <w:r w:rsidDel="00000000" w:rsidR="00000000" w:rsidRPr="00000000">
        <w:rPr>
          <w:rFonts w:ascii="Calibri" w:cs="Calibri" w:eastAsia="Calibri" w:hAnsi="Calibri"/>
          <w:rtl w:val="0"/>
        </w:rPr>
        <w:t xml:space="preserve">Presenter: Danielle Hudson</w:t>
      </w:r>
      <w:r w:rsidDel="00000000" w:rsidR="00000000" w:rsidRPr="00000000">
        <w:rPr>
          <w:rtl w:val="0"/>
        </w:rPr>
      </w:r>
    </w:p>
    <w:p w:rsidR="00000000" w:rsidDel="00000000" w:rsidP="00000000" w:rsidRDefault="00000000" w:rsidRPr="00000000" w14:paraId="0000003C">
      <w:pPr>
        <w:ind w:left="0" w:firstLine="0"/>
        <w:rPr>
          <w:rFonts w:ascii="Calibri" w:cs="Calibri" w:eastAsia="Calibri" w:hAnsi="Calibri"/>
        </w:rPr>
      </w:pPr>
      <w:r w:rsidDel="00000000" w:rsidR="00000000" w:rsidRPr="00000000">
        <w:rPr>
          <w:rFonts w:ascii="Calibri" w:cs="Calibri" w:eastAsia="Calibri" w:hAnsi="Calibri"/>
          <w:rtl w:val="0"/>
        </w:rPr>
        <w:t xml:space="preserve"> </w:t>
        <w:tab/>
      </w:r>
      <w:r w:rsidDel="00000000" w:rsidR="00000000" w:rsidRPr="00000000">
        <w:rPr>
          <w:rtl w:val="0"/>
        </w:rPr>
      </w:r>
    </w:p>
    <w:p w:rsidR="00000000" w:rsidDel="00000000" w:rsidP="00000000" w:rsidRDefault="00000000" w:rsidRPr="00000000" w14:paraId="0000003D">
      <w:pPr>
        <w:pageBreakBefore w:val="0"/>
        <w:rPr>
          <w:rFonts w:ascii="Calibri" w:cs="Calibri" w:eastAsia="Calibri" w:hAnsi="Calibri"/>
        </w:rPr>
      </w:pPr>
      <w:r w:rsidDel="00000000" w:rsidR="00000000" w:rsidRPr="00000000">
        <w:rPr>
          <w:rFonts w:ascii="Calibri" w:cs="Calibri" w:eastAsia="Calibri" w:hAnsi="Calibri"/>
          <w:b w:val="1"/>
          <w:rtl w:val="0"/>
        </w:rPr>
        <w:t xml:space="preserve">V.</w:t>
        <w:tab/>
        <w:t xml:space="preserve">ACTION</w:t>
        <w:tab/>
      </w:r>
      <w:r w:rsidDel="00000000" w:rsidR="00000000" w:rsidRPr="00000000">
        <w:rPr>
          <w:rtl w:val="0"/>
        </w:rPr>
      </w:r>
    </w:p>
    <w:p w:rsidR="00000000" w:rsidDel="00000000" w:rsidP="00000000" w:rsidRDefault="00000000" w:rsidRPr="00000000" w14:paraId="0000003E">
      <w:pPr>
        <w:numPr>
          <w:ilvl w:val="0"/>
          <w:numId w:val="8"/>
        </w:numPr>
        <w:ind w:left="1440" w:hanging="360"/>
        <w:rPr>
          <w:rFonts w:ascii="Calibri" w:cs="Calibri" w:eastAsia="Calibri" w:hAnsi="Calibri"/>
          <w:b w:val="1"/>
        </w:rPr>
      </w:pPr>
      <w:r w:rsidDel="00000000" w:rsidR="00000000" w:rsidRPr="00000000">
        <w:rPr>
          <w:rFonts w:ascii="Calibri" w:cs="Calibri" w:eastAsia="Calibri" w:hAnsi="Calibri"/>
          <w:rtl w:val="0"/>
        </w:rPr>
        <w:t xml:space="preserve"> Elect 2025-2026 Chair</w:t>
      </w:r>
    </w:p>
    <w:p w:rsidR="00000000" w:rsidDel="00000000" w:rsidP="00000000" w:rsidRDefault="00000000" w:rsidRPr="00000000" w14:paraId="0000003F">
      <w:pPr>
        <w:numPr>
          <w:ilvl w:val="0"/>
          <w:numId w:val="8"/>
        </w:numPr>
        <w:ind w:left="1440" w:hanging="360"/>
        <w:rPr>
          <w:rFonts w:ascii="Calibri" w:cs="Calibri" w:eastAsia="Calibri" w:hAnsi="Calibri"/>
          <w:b w:val="1"/>
        </w:rPr>
      </w:pPr>
      <w:r w:rsidDel="00000000" w:rsidR="00000000" w:rsidRPr="00000000">
        <w:rPr>
          <w:rFonts w:ascii="Calibri" w:cs="Calibri" w:eastAsia="Calibri" w:hAnsi="Calibri"/>
          <w:rtl w:val="0"/>
        </w:rPr>
        <w:t xml:space="preserve"> Elect 2025-2026  Vice Chair</w:t>
      </w:r>
    </w:p>
    <w:p w:rsidR="00000000" w:rsidDel="00000000" w:rsidP="00000000" w:rsidRDefault="00000000" w:rsidRPr="00000000" w14:paraId="00000040">
      <w:pPr>
        <w:numPr>
          <w:ilvl w:val="0"/>
          <w:numId w:val="8"/>
        </w:numPr>
        <w:ind w:left="1440" w:hanging="360"/>
        <w:rPr>
          <w:rFonts w:ascii="Calibri" w:cs="Calibri" w:eastAsia="Calibri" w:hAnsi="Calibri"/>
          <w:b w:val="1"/>
        </w:rPr>
      </w:pPr>
      <w:r w:rsidDel="00000000" w:rsidR="00000000" w:rsidRPr="00000000">
        <w:rPr>
          <w:rFonts w:ascii="Calibri" w:cs="Calibri" w:eastAsia="Calibri" w:hAnsi="Calibri"/>
          <w:rtl w:val="0"/>
        </w:rPr>
        <w:t xml:space="preserve"> Elect 2025-2026  Policy Committee</w:t>
      </w:r>
    </w:p>
    <w:p w:rsidR="00000000" w:rsidDel="00000000" w:rsidP="00000000" w:rsidRDefault="00000000" w:rsidRPr="00000000" w14:paraId="00000041">
      <w:pPr>
        <w:numPr>
          <w:ilvl w:val="0"/>
          <w:numId w:val="8"/>
        </w:numPr>
        <w:ind w:left="1440" w:hanging="360"/>
        <w:rPr>
          <w:rFonts w:ascii="Calibri" w:cs="Calibri" w:eastAsia="Calibri" w:hAnsi="Calibri"/>
          <w:b w:val="1"/>
        </w:rPr>
      </w:pPr>
      <w:r w:rsidDel="00000000" w:rsidR="00000000" w:rsidRPr="00000000">
        <w:rPr>
          <w:rFonts w:ascii="Calibri" w:cs="Calibri" w:eastAsia="Calibri" w:hAnsi="Calibri"/>
          <w:rtl w:val="0"/>
        </w:rPr>
        <w:t xml:space="preserve"> Elect 2025-2026  OSEA Negotiating Committee</w:t>
      </w:r>
    </w:p>
    <w:p w:rsidR="00000000" w:rsidDel="00000000" w:rsidP="00000000" w:rsidRDefault="00000000" w:rsidRPr="00000000" w14:paraId="00000042">
      <w:pPr>
        <w:numPr>
          <w:ilvl w:val="0"/>
          <w:numId w:val="8"/>
        </w:numPr>
        <w:ind w:left="1440" w:hanging="360"/>
        <w:rPr>
          <w:rFonts w:ascii="Calibri" w:cs="Calibri" w:eastAsia="Calibri" w:hAnsi="Calibri"/>
          <w:b w:val="1"/>
        </w:rPr>
      </w:pPr>
      <w:r w:rsidDel="00000000" w:rsidR="00000000" w:rsidRPr="00000000">
        <w:rPr>
          <w:rFonts w:ascii="Calibri" w:cs="Calibri" w:eastAsia="Calibri" w:hAnsi="Calibri"/>
          <w:rtl w:val="0"/>
        </w:rPr>
        <w:t xml:space="preserve"> Elect 2025-2026  CEA Negotiating Committee</w:t>
      </w:r>
    </w:p>
    <w:p w:rsidR="00000000" w:rsidDel="00000000" w:rsidP="00000000" w:rsidRDefault="00000000" w:rsidRPr="00000000" w14:paraId="00000043">
      <w:pPr>
        <w:numPr>
          <w:ilvl w:val="0"/>
          <w:numId w:val="8"/>
        </w:numPr>
        <w:ind w:left="1440" w:hanging="360"/>
        <w:rPr>
          <w:rFonts w:ascii="Calibri" w:cs="Calibri" w:eastAsia="Calibri" w:hAnsi="Calibri"/>
          <w:b w:val="1"/>
        </w:rPr>
      </w:pPr>
      <w:r w:rsidDel="00000000" w:rsidR="00000000" w:rsidRPr="00000000">
        <w:rPr>
          <w:rFonts w:ascii="Calibri" w:cs="Calibri" w:eastAsia="Calibri" w:hAnsi="Calibri"/>
          <w:rtl w:val="0"/>
        </w:rPr>
        <w:t xml:space="preserve">Approve Organization of the Clatskanie School District</w:t>
        <w:tab/>
      </w:r>
      <w:r w:rsidDel="00000000" w:rsidR="00000000" w:rsidRPr="00000000">
        <w:rPr>
          <w:rtl w:val="0"/>
        </w:rPr>
      </w:r>
    </w:p>
    <w:p w:rsidR="00000000" w:rsidDel="00000000" w:rsidP="00000000" w:rsidRDefault="00000000" w:rsidRPr="00000000" w14:paraId="00000044">
      <w:pPr>
        <w:ind w:left="2160" w:firstLine="0"/>
        <w:rPr>
          <w:rFonts w:ascii="Calibri" w:cs="Calibri" w:eastAsia="Calibri" w:hAnsi="Calibri"/>
        </w:rPr>
      </w:pPr>
      <w:r w:rsidDel="00000000" w:rsidR="00000000" w:rsidRPr="00000000">
        <w:rPr>
          <w:rtl w:val="0"/>
        </w:rPr>
      </w:r>
    </w:p>
    <w:p w:rsidR="00000000" w:rsidDel="00000000" w:rsidP="00000000" w:rsidRDefault="00000000" w:rsidRPr="00000000" w14:paraId="00000045">
      <w:pPr>
        <w:pageBreakBefore w:val="0"/>
        <w:rPr>
          <w:rFonts w:ascii="Calibri" w:cs="Calibri" w:eastAsia="Calibri" w:hAnsi="Calibri"/>
          <w:b w:val="1"/>
        </w:rPr>
      </w:pPr>
      <w:r w:rsidDel="00000000" w:rsidR="00000000" w:rsidRPr="00000000">
        <w:rPr>
          <w:rFonts w:ascii="Calibri" w:cs="Calibri" w:eastAsia="Calibri" w:hAnsi="Calibri"/>
          <w:b w:val="1"/>
          <w:rtl w:val="0"/>
        </w:rPr>
        <w:t xml:space="preserve">VI.</w:t>
        <w:tab/>
      </w:r>
      <w:r w:rsidDel="00000000" w:rsidR="00000000" w:rsidRPr="00000000">
        <w:rPr>
          <w:rFonts w:ascii="Calibri" w:cs="Calibri" w:eastAsia="Calibri" w:hAnsi="Calibri"/>
          <w:b w:val="1"/>
          <w:i w:val="0"/>
          <w:smallCaps w:val="0"/>
          <w:strike w:val="0"/>
          <w:color w:val="000000"/>
          <w:u w:val="none"/>
          <w:shd w:fill="auto" w:val="clear"/>
          <w:vertAlign w:val="baseline"/>
          <w:rtl w:val="0"/>
        </w:rPr>
        <w:t xml:space="preserve">BOARD/S</w:t>
      </w:r>
      <w:r w:rsidDel="00000000" w:rsidR="00000000" w:rsidRPr="00000000">
        <w:rPr>
          <w:rFonts w:ascii="Calibri" w:cs="Calibri" w:eastAsia="Calibri" w:hAnsi="Calibri"/>
          <w:b w:val="1"/>
          <w:rtl w:val="0"/>
        </w:rPr>
        <w:t xml:space="preserve">UPERINTENDENT COMMENTS </w:t>
      </w:r>
    </w:p>
    <w:p w:rsidR="00000000" w:rsidDel="00000000" w:rsidP="00000000" w:rsidRDefault="00000000" w:rsidRPr="00000000" w14:paraId="00000046">
      <w:pPr>
        <w:pageBreakBefore w:val="0"/>
        <w:ind w:left="720" w:firstLine="0"/>
        <w:rPr>
          <w:rFonts w:ascii="Calibri" w:cs="Calibri" w:eastAsia="Calibri" w:hAnsi="Calibri"/>
        </w:rPr>
      </w:pPr>
      <w:r w:rsidDel="00000000" w:rsidR="00000000" w:rsidRPr="00000000">
        <w:rPr>
          <w:rFonts w:ascii="Calibri" w:cs="Calibri" w:eastAsia="Calibri" w:hAnsi="Calibri"/>
          <w:b w:val="1"/>
          <w:rtl w:val="0"/>
        </w:rPr>
        <w:t xml:space="preserve">      A.</w:t>
        <w:tab/>
      </w:r>
      <w:r w:rsidDel="00000000" w:rsidR="00000000" w:rsidRPr="00000000">
        <w:rPr>
          <w:rFonts w:ascii="Calibri" w:cs="Calibri" w:eastAsia="Calibri" w:hAnsi="Calibri"/>
          <w:rtl w:val="0"/>
        </w:rPr>
        <w:t xml:space="preserve">Board Members</w:t>
      </w:r>
    </w:p>
    <w:p w:rsidR="00000000" w:rsidDel="00000000" w:rsidP="00000000" w:rsidRDefault="00000000" w:rsidRPr="00000000" w14:paraId="00000047">
      <w:pPr>
        <w:pageBreakBefore w:val="0"/>
        <w:ind w:left="0" w:firstLine="0"/>
        <w:rPr>
          <w:rFonts w:ascii="Calibri" w:cs="Calibri" w:eastAsia="Calibri" w:hAnsi="Calibri"/>
          <w:b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b w:val="1"/>
          <w:rtl w:val="0"/>
        </w:rPr>
        <w:t xml:space="preserve">B.    </w:t>
      </w:r>
      <w:r w:rsidDel="00000000" w:rsidR="00000000" w:rsidRPr="00000000">
        <w:rPr>
          <w:rFonts w:ascii="Calibri" w:cs="Calibri" w:eastAsia="Calibri" w:hAnsi="Calibri"/>
          <w:rtl w:val="0"/>
        </w:rPr>
        <w:t xml:space="preserve">Superintendent Danielle Hudson</w:t>
      </w:r>
      <w:r w:rsidDel="00000000" w:rsidR="00000000" w:rsidRPr="00000000">
        <w:rPr>
          <w:rtl w:val="0"/>
        </w:rPr>
      </w:r>
    </w:p>
    <w:p w:rsidR="00000000" w:rsidDel="00000000" w:rsidP="00000000" w:rsidRDefault="00000000" w:rsidRPr="00000000" w14:paraId="00000048">
      <w:pPr>
        <w:pageBreakBefore w:val="0"/>
        <w:ind w:left="0" w:firstLine="0"/>
        <w:rPr>
          <w:rFonts w:ascii="Calibri" w:cs="Calibri" w:eastAsia="Calibri" w:hAnsi="Calibri"/>
          <w:b w:val="1"/>
        </w:rPr>
      </w:pPr>
      <w:r w:rsidDel="00000000" w:rsidR="00000000" w:rsidRPr="00000000">
        <w:rPr>
          <w:rtl w:val="0"/>
        </w:rPr>
      </w:r>
    </w:p>
    <w:p w:rsidR="00000000" w:rsidDel="00000000" w:rsidP="00000000" w:rsidRDefault="00000000" w:rsidRPr="00000000" w14:paraId="00000049">
      <w:pPr>
        <w:pageBreakBefore w:val="0"/>
        <w:rPr>
          <w:rFonts w:ascii="Calibri" w:cs="Calibri" w:eastAsia="Calibri" w:hAnsi="Calibri"/>
        </w:rPr>
      </w:pPr>
      <w:r w:rsidDel="00000000" w:rsidR="00000000" w:rsidRPr="00000000">
        <w:rPr>
          <w:rFonts w:ascii="Calibri" w:cs="Calibri" w:eastAsia="Calibri" w:hAnsi="Calibri"/>
          <w:b w:val="1"/>
          <w:rtl w:val="0"/>
        </w:rPr>
        <w:t xml:space="preserve">VII.</w:t>
        <w:tab/>
        <w:t xml:space="preserve">ADJOURNMENT</w:t>
      </w:r>
      <w:r w:rsidDel="00000000" w:rsidR="00000000" w:rsidRPr="00000000">
        <w:rPr>
          <w:rtl w:val="0"/>
        </w:rPr>
      </w:r>
    </w:p>
    <w:p w:rsidR="00000000" w:rsidDel="00000000" w:rsidP="00000000" w:rsidRDefault="00000000" w:rsidRPr="00000000" w14:paraId="0000004A">
      <w:pPr>
        <w:pageBreakBefore w:val="0"/>
        <w:numPr>
          <w:ilvl w:val="0"/>
          <w:numId w:val="6"/>
        </w:numPr>
        <w:ind w:left="1440" w:hanging="360"/>
        <w:rPr>
          <w:rFonts w:ascii="Calibri" w:cs="Calibri" w:eastAsia="Calibri" w:hAnsi="Calibri"/>
          <w:u w:val="none"/>
        </w:rPr>
      </w:pPr>
      <w:r w:rsidDel="00000000" w:rsidR="00000000" w:rsidRPr="00000000">
        <w:rPr>
          <w:rFonts w:ascii="Calibri" w:cs="Calibri" w:eastAsia="Calibri" w:hAnsi="Calibri"/>
          <w:rtl w:val="0"/>
        </w:rPr>
        <w:t xml:space="preserve">Next Regular Board Meeting:  August 18th, 2025 at 6:30 pm</w:t>
      </w:r>
    </w:p>
    <w:p w:rsidR="00000000" w:rsidDel="00000000" w:rsidP="00000000" w:rsidRDefault="00000000" w:rsidRPr="00000000" w14:paraId="0000004B">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4C">
      <w:pPr>
        <w:pageBreakBefore w:val="0"/>
        <w:ind w:left="0" w:firstLine="0"/>
        <w:rPr>
          <w:rFonts w:ascii="Calibri" w:cs="Calibri" w:eastAsia="Calibri" w:hAnsi="Calibri"/>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530" w:right="162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jc w:val="left"/>
      <w:rPr>
        <w:sz w:val="36"/>
        <w:szCs w:val="3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jc w:val="center"/>
      <w:rPr/>
    </w:pPr>
    <w:r w:rsidDel="00000000" w:rsidR="00000000" w:rsidRPr="00000000">
      <w:rPr>
        <w:rFonts w:ascii="Calibri" w:cs="Calibri" w:eastAsia="Calibri" w:hAnsi="Calibri"/>
        <w:sz w:val="22"/>
        <w:szCs w:val="22"/>
      </w:rPr>
      <w:drawing>
        <wp:inline distB="114300" distT="114300" distL="114300" distR="114300">
          <wp:extent cx="631508" cy="7846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1508" cy="7846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1440" w:hanging="360"/>
      </w:pPr>
      <w:rPr>
        <w:rFonts w:ascii="Arial" w:cs="Arial" w:eastAsia="Arial" w:hAnsi="Arial"/>
        <w:b w:val="1"/>
        <w:u w:val="none"/>
      </w:rPr>
    </w:lvl>
    <w:lvl w:ilvl="1">
      <w:start w:val="1"/>
      <w:numFmt w:val="bullet"/>
      <w:lvlText w:val="●"/>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
    <w:lvl w:ilvl="0">
      <w:start w:val="1"/>
      <w:numFmt w:val="bullet"/>
      <w:lvlText w:val="●"/>
      <w:lvlJc w:val="left"/>
      <w:pPr>
        <w:ind w:left="2160" w:hanging="360"/>
      </w:pPr>
      <w:rPr>
        <w:u w:val="none"/>
      </w:rPr>
    </w:lvl>
    <w:lvl w:ilvl="1">
      <w:start w:val="1"/>
      <w:numFmt w:val="lowerLetter"/>
      <w:lvlText w:val="%2."/>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5">
    <w:lvl w:ilvl="0">
      <w:start w:val="1"/>
      <w:numFmt w:val="upperRoman"/>
      <w:lvlText w:val="%1."/>
      <w:lvlJc w:val="right"/>
      <w:pPr>
        <w:ind w:left="720" w:hanging="360"/>
      </w:pPr>
      <w:rPr>
        <w:u w:val="none"/>
      </w:rPr>
    </w:lvl>
    <w:lvl w:ilvl="1">
      <w:start w:val="1"/>
      <w:numFmt w:val="upperLetter"/>
      <w:lvlText w:val="%2."/>
      <w:lvlJc w:val="left"/>
      <w:pPr>
        <w:ind w:left="1440" w:hanging="360"/>
      </w:pPr>
      <w:rPr>
        <w:rFonts w:ascii="Times New Roman" w:cs="Times New Roman" w:eastAsia="Times New Roman" w:hAnsi="Times New Roman"/>
        <w:b w:val="1"/>
        <w:sz w:val="24"/>
        <w:szCs w:val="24"/>
        <w:u w:val="none"/>
      </w:rPr>
    </w:lvl>
    <w:lvl w:ilvl="2">
      <w:start w:val="1"/>
      <w:numFmt w:val="bullet"/>
      <w:lvlText w:val="●"/>
      <w:lvlJc w:val="left"/>
      <w:pPr>
        <w:ind w:left="2160" w:hanging="360"/>
      </w:pPr>
      <w:rPr>
        <w:u w:val="none"/>
      </w:rPr>
    </w:lvl>
    <w:lvl w:ilvl="3">
      <w:start w:val="1"/>
      <w:numFmt w:val="lowerLetter"/>
      <w:lvlText w:val="%4)"/>
      <w:lvlJc w:val="left"/>
      <w:pPr>
        <w:ind w:left="2880" w:hanging="360"/>
      </w:pPr>
      <w:rPr>
        <w:rFonts w:ascii="Times New Roman" w:cs="Times New Roman" w:eastAsia="Times New Roman" w:hAnsi="Times New Roman"/>
        <w:b w:val="0"/>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upperLetter"/>
      <w:lvlText w:val="%1."/>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8">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9">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1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1">
    <w:lvl w:ilvl="0">
      <w:start w:val="1"/>
      <w:numFmt w:val="decimal"/>
      <w:lvlText w:val="%1."/>
      <w:lvlJc w:val="left"/>
      <w:pPr>
        <w:ind w:left="2880" w:hanging="360"/>
      </w:pPr>
      <w:rPr>
        <w:u w:val="none"/>
      </w:rPr>
    </w:lvl>
    <w:lvl w:ilvl="1">
      <w:start w:val="1"/>
      <w:numFmt w:val="lowerLetter"/>
      <w:lvlText w:val="%2."/>
      <w:lvlJc w:val="left"/>
      <w:pPr>
        <w:ind w:left="3600" w:hanging="360"/>
      </w:pPr>
      <w:rPr>
        <w:u w:val="none"/>
      </w:rPr>
    </w:lvl>
    <w:lvl w:ilvl="2">
      <w:start w:val="1"/>
      <w:numFmt w:val="lowerRoman"/>
      <w:lvlText w:val="%3."/>
      <w:lvlJc w:val="right"/>
      <w:pPr>
        <w:ind w:left="4320" w:hanging="360"/>
      </w:pPr>
      <w:rPr>
        <w:u w:val="none"/>
      </w:rPr>
    </w:lvl>
    <w:lvl w:ilvl="3">
      <w:start w:val="1"/>
      <w:numFmt w:val="decimal"/>
      <w:lvlText w:val="%4."/>
      <w:lvlJc w:val="left"/>
      <w:pPr>
        <w:ind w:left="5040" w:hanging="360"/>
      </w:pPr>
      <w:rPr>
        <w:u w:val="none"/>
      </w:rPr>
    </w:lvl>
    <w:lvl w:ilvl="4">
      <w:start w:val="1"/>
      <w:numFmt w:val="lowerLetter"/>
      <w:lvlText w:val="%5."/>
      <w:lvlJc w:val="left"/>
      <w:pPr>
        <w:ind w:left="5760" w:hanging="360"/>
      </w:pPr>
      <w:rPr>
        <w:u w:val="none"/>
      </w:rPr>
    </w:lvl>
    <w:lvl w:ilvl="5">
      <w:start w:val="1"/>
      <w:numFmt w:val="lowerRoman"/>
      <w:lvlText w:val="%6."/>
      <w:lvlJc w:val="right"/>
      <w:pPr>
        <w:ind w:left="6480" w:hanging="360"/>
      </w:pPr>
      <w:rPr>
        <w:u w:val="none"/>
      </w:rPr>
    </w:lvl>
    <w:lvl w:ilvl="6">
      <w:start w:val="1"/>
      <w:numFmt w:val="decimal"/>
      <w:lvlText w:val="%7."/>
      <w:lvlJc w:val="lef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www.csd.k12.or.us" TargetMode="Externa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